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B3DC" w14:textId="4287F2E8" w:rsidR="00B51E1E" w:rsidRDefault="00B51E1E" w:rsidP="00B51E1E">
      <w:r>
        <w:t xml:space="preserve">StaffSource Technology is seeking a Recruiter in the </w:t>
      </w:r>
      <w:r w:rsidR="0057028A">
        <w:t>Nashville</w:t>
      </w:r>
      <w:r>
        <w:t xml:space="preserve"> area to join our dynamic team! The Recruiter will be working alongside our Business Development Manager to recruit Technical positions in the </w:t>
      </w:r>
      <w:r w:rsidR="0057028A">
        <w:t>Nashville</w:t>
      </w:r>
      <w:r>
        <w:t xml:space="preserve"> and surrounding areas.  This individual will be responsible for achieving staffing objectives by recruiting and evaluating job candidates, advising managers, account management and client relations. </w:t>
      </w:r>
    </w:p>
    <w:p w14:paraId="3F0AB3DD" w14:textId="77777777" w:rsidR="00B51E1E" w:rsidRDefault="00B51E1E" w:rsidP="00B51E1E">
      <w:pPr>
        <w:ind w:left="0" w:firstLine="720"/>
      </w:pPr>
      <w:r>
        <w:t>Recruiter Job Duties:</w:t>
      </w:r>
    </w:p>
    <w:p w14:paraId="2FCDF7A9" w14:textId="746FAD75" w:rsidR="00E11AC4" w:rsidRDefault="00E11AC4" w:rsidP="00E11AC4">
      <w:pPr>
        <w:pStyle w:val="ListParagraph"/>
        <w:numPr>
          <w:ilvl w:val="0"/>
          <w:numId w:val="1"/>
        </w:numPr>
      </w:pPr>
      <w:r>
        <w:t>Source resumes via job boards (Dice, CareerBuilder, Monster, Indeed, LinkedIn, etc.)</w:t>
      </w:r>
    </w:p>
    <w:p w14:paraId="3F0AB3DE" w14:textId="2871C637" w:rsidR="00B51E1E" w:rsidRDefault="00B51E1E" w:rsidP="00B51E1E">
      <w:pPr>
        <w:pStyle w:val="ListParagraph"/>
        <w:numPr>
          <w:ilvl w:val="0"/>
          <w:numId w:val="1"/>
        </w:numPr>
      </w:pPr>
      <w:r>
        <w:t>Screen resumes, interview candidates (via phone</w:t>
      </w:r>
      <w:r w:rsidR="00BB6E02">
        <w:t xml:space="preserve">, Zoom, or </w:t>
      </w:r>
      <w:r>
        <w:t>in person), administer appropriate assessments, reference/background checking and deliver employment offers</w:t>
      </w:r>
    </w:p>
    <w:p w14:paraId="3F0AB3DF" w14:textId="70FB8602" w:rsidR="00B51E1E" w:rsidRDefault="00B51E1E" w:rsidP="00B51E1E">
      <w:pPr>
        <w:pStyle w:val="ListParagraph"/>
        <w:numPr>
          <w:ilvl w:val="0"/>
          <w:numId w:val="1"/>
        </w:numPr>
      </w:pPr>
      <w:r>
        <w:t>Manage applications/resumes files in the Applicant Tracking System (ATS)</w:t>
      </w:r>
    </w:p>
    <w:p w14:paraId="3F0AB3E0" w14:textId="7B5E4C46" w:rsidR="00B51E1E" w:rsidRDefault="00B51E1E" w:rsidP="00B51E1E">
      <w:pPr>
        <w:pStyle w:val="ListParagraph"/>
        <w:numPr>
          <w:ilvl w:val="0"/>
          <w:numId w:val="1"/>
        </w:numPr>
      </w:pPr>
      <w:r>
        <w:t>Use traditional and non-traditional resources to identify and attract quality of candidates such as career fairs, on-line job fairs, community network events, etc.</w:t>
      </w:r>
    </w:p>
    <w:p w14:paraId="6BA1137C" w14:textId="17AD77CF" w:rsidR="00E11AC4" w:rsidRDefault="00E11AC4" w:rsidP="00B51E1E">
      <w:pPr>
        <w:pStyle w:val="ListParagraph"/>
        <w:numPr>
          <w:ilvl w:val="0"/>
          <w:numId w:val="1"/>
        </w:numPr>
      </w:pPr>
      <w:r>
        <w:t xml:space="preserve">Build relationships with candidates and develop talent networks </w:t>
      </w:r>
      <w:r w:rsidR="00065CA6">
        <w:t xml:space="preserve">as you grow in the role </w:t>
      </w:r>
    </w:p>
    <w:p w14:paraId="74D9FB77" w14:textId="471BBB62" w:rsidR="00FE1B11" w:rsidRDefault="00FE1B11" w:rsidP="00B51E1E">
      <w:pPr>
        <w:pStyle w:val="ListParagraph"/>
        <w:numPr>
          <w:ilvl w:val="0"/>
          <w:numId w:val="1"/>
        </w:numPr>
      </w:pPr>
      <w:r>
        <w:t>The recruiter position promotes into the Account Manager role, where you will be recruiting primarily, but also managing relationships and coordination with existing accounts</w:t>
      </w:r>
    </w:p>
    <w:p w14:paraId="3F0AB3E2" w14:textId="77777777" w:rsidR="00B51E1E" w:rsidRDefault="00B51E1E" w:rsidP="00B51E1E">
      <w:r>
        <w:t>Job Requirements:</w:t>
      </w:r>
    </w:p>
    <w:p w14:paraId="3F0AB3E3" w14:textId="77777777" w:rsidR="00B51E1E" w:rsidRDefault="00B51E1E" w:rsidP="00B51E1E">
      <w:pPr>
        <w:pStyle w:val="ListParagraph"/>
        <w:numPr>
          <w:ilvl w:val="0"/>
          <w:numId w:val="3"/>
        </w:numPr>
      </w:pPr>
      <w:r>
        <w:t>Bachelor’s degree is preferred</w:t>
      </w:r>
    </w:p>
    <w:p w14:paraId="3F0AB3E4" w14:textId="77777777" w:rsidR="00B51E1E" w:rsidRDefault="00B51E1E" w:rsidP="00B51E1E">
      <w:pPr>
        <w:pStyle w:val="ListParagraph"/>
        <w:numPr>
          <w:ilvl w:val="0"/>
          <w:numId w:val="3"/>
        </w:numPr>
      </w:pPr>
      <w:r>
        <w:t>0-2 years of previous experience or strong internship</w:t>
      </w:r>
    </w:p>
    <w:p w14:paraId="3F0AB3E5" w14:textId="5C4CC495" w:rsidR="00B51E1E" w:rsidRDefault="00B51E1E" w:rsidP="00B51E1E">
      <w:pPr>
        <w:pStyle w:val="ListParagraph"/>
        <w:numPr>
          <w:ilvl w:val="0"/>
          <w:numId w:val="3"/>
        </w:numPr>
      </w:pPr>
      <w:r>
        <w:t>Exceptional communication, organizational and problem</w:t>
      </w:r>
      <w:r w:rsidR="00636D6B">
        <w:t>-</w:t>
      </w:r>
      <w:r>
        <w:t>solving skills</w:t>
      </w:r>
    </w:p>
    <w:p w14:paraId="5FA422FF" w14:textId="420D816D" w:rsidR="00636D6B" w:rsidRDefault="00636D6B" w:rsidP="00B51E1E">
      <w:pPr>
        <w:pStyle w:val="ListParagraph"/>
        <w:numPr>
          <w:ilvl w:val="0"/>
          <w:numId w:val="3"/>
        </w:numPr>
      </w:pPr>
      <w:r>
        <w:t>Sales, fund-raising, customer service experience a huge plus!</w:t>
      </w:r>
    </w:p>
    <w:p w14:paraId="3F0AB3E6" w14:textId="0F383199" w:rsidR="00B51E1E" w:rsidRDefault="00B51E1E" w:rsidP="00B51E1E">
      <w:r>
        <w:t>Skills/Qualifications:  Phone Skills, Recruiting, Interviewing Skills, People Skills, Supports Diversity, Employment Law, Results Driven, Professionalism, Organization, Project Management, Judgment</w:t>
      </w:r>
      <w:r w:rsidR="005D6987">
        <w:t xml:space="preserve">, Accountability, </w:t>
      </w:r>
    </w:p>
    <w:p w14:paraId="3F0AB3E7" w14:textId="5ECC14DF" w:rsidR="00B51E1E" w:rsidRDefault="00B51E1E" w:rsidP="00B51E1E">
      <w:pPr>
        <w:ind w:left="0" w:firstLine="720"/>
      </w:pPr>
      <w:r>
        <w:t xml:space="preserve">Candidates interested in this position, please send your resume to </w:t>
      </w:r>
      <w:hyperlink r:id="rId8" w:history="1">
        <w:r w:rsidR="005D6987" w:rsidRPr="004A3E33">
          <w:rPr>
            <w:rStyle w:val="Hyperlink"/>
          </w:rPr>
          <w:t>jbindner@staffsource.com</w:t>
        </w:r>
      </w:hyperlink>
      <w:r>
        <w:t xml:space="preserve">  </w:t>
      </w:r>
    </w:p>
    <w:p w14:paraId="3F0AB3E8" w14:textId="147B7D3F" w:rsidR="00B51E1E" w:rsidRDefault="005D6987" w:rsidP="00B51E1E">
      <w:r>
        <w:t>Staff</w:t>
      </w:r>
      <w:r w:rsidR="00E96A98">
        <w:t>Source Technology</w:t>
      </w:r>
      <w:r w:rsidR="00B51E1E">
        <w:t xml:space="preserve"> provides equal employment opportunities (EEO) to all employees and applicants for employment without regard to race, color, religion, sex, national origin, age, disability or genetics. In addition to federal law requirements, ARG Financial Staffing/Southeastern Technology Consultants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14:paraId="3F0AB3E9" w14:textId="77777777" w:rsidR="0026637E" w:rsidRDefault="0026637E"/>
    <w:sectPr w:rsidR="0026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715"/>
    <w:multiLevelType w:val="hybridMultilevel"/>
    <w:tmpl w:val="13FE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0B46DE"/>
    <w:multiLevelType w:val="hybridMultilevel"/>
    <w:tmpl w:val="D29AE53C"/>
    <w:lvl w:ilvl="0" w:tplc="D832728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243AE4"/>
    <w:multiLevelType w:val="hybridMultilevel"/>
    <w:tmpl w:val="E2BA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1E"/>
    <w:rsid w:val="00065CA6"/>
    <w:rsid w:val="0026637E"/>
    <w:rsid w:val="0057028A"/>
    <w:rsid w:val="005D6987"/>
    <w:rsid w:val="00636D6B"/>
    <w:rsid w:val="00851783"/>
    <w:rsid w:val="00926BD0"/>
    <w:rsid w:val="00B51E1E"/>
    <w:rsid w:val="00BB6E02"/>
    <w:rsid w:val="00C50550"/>
    <w:rsid w:val="00E11AC4"/>
    <w:rsid w:val="00E96A98"/>
    <w:rsid w:val="00FE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B3DC"/>
  <w15:chartTrackingRefBased/>
  <w15:docId w15:val="{6312E060-960E-4F45-A2D4-60E3D1B5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E1E"/>
    <w:pPr>
      <w:spacing w:before="100" w:beforeAutospacing="1" w:after="100" w:afterAutospacing="1"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1E"/>
    <w:pPr>
      <w:contextualSpacing/>
    </w:pPr>
  </w:style>
  <w:style w:type="character" w:styleId="Hyperlink">
    <w:name w:val="Hyperlink"/>
    <w:basedOn w:val="DefaultParagraphFont"/>
    <w:uiPriority w:val="99"/>
    <w:unhideWhenUsed/>
    <w:rsid w:val="00B51E1E"/>
    <w:rPr>
      <w:color w:val="0563C1" w:themeColor="hyperlink"/>
      <w:u w:val="single"/>
    </w:rPr>
  </w:style>
  <w:style w:type="character" w:styleId="UnresolvedMention">
    <w:name w:val="Unresolved Mention"/>
    <w:basedOn w:val="DefaultParagraphFont"/>
    <w:uiPriority w:val="99"/>
    <w:semiHidden/>
    <w:unhideWhenUsed/>
    <w:rsid w:val="005D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ndner@staffsourc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88C5C1FE944244B65DD28D45F98D2A" ma:contentTypeVersion="12" ma:contentTypeDescription="Create a new document." ma:contentTypeScope="" ma:versionID="45b07de2f8c1976a7c0d82084e61d56e">
  <xsd:schema xmlns:xsd="http://www.w3.org/2001/XMLSchema" xmlns:xs="http://www.w3.org/2001/XMLSchema" xmlns:p="http://schemas.microsoft.com/office/2006/metadata/properties" xmlns:ns2="30b78a1a-94a0-4075-8611-205d359e684a" xmlns:ns3="c00d1c6b-cf40-4d03-a333-e654c6e8e571" targetNamespace="http://schemas.microsoft.com/office/2006/metadata/properties" ma:root="true" ma:fieldsID="3a88b5bcb7bff12343ce3816bbcd8e62" ns2:_="" ns3:_="">
    <xsd:import namespace="30b78a1a-94a0-4075-8611-205d359e684a"/>
    <xsd:import namespace="c00d1c6b-cf40-4d03-a333-e654c6e8e5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78a1a-94a0-4075-8611-205d359e68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d1c6b-cf40-4d03-a333-e654c6e8e5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AA9BA-58F4-4DF1-9F12-9A10D00CCF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E0541E-2F4C-484C-BF47-DAA10D9A9306}">
  <ds:schemaRefs>
    <ds:schemaRef ds:uri="http://schemas.microsoft.com/sharepoint/v3/contenttype/forms"/>
  </ds:schemaRefs>
</ds:datastoreItem>
</file>

<file path=customXml/itemProps3.xml><?xml version="1.0" encoding="utf-8"?>
<ds:datastoreItem xmlns:ds="http://schemas.openxmlformats.org/officeDocument/2006/customXml" ds:itemID="{B5F16A33-DDB0-418B-A08A-AA6D92D57E19}"/>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Bacon</dc:creator>
  <cp:keywords/>
  <dc:description/>
  <cp:lastModifiedBy>Joe Bindner</cp:lastModifiedBy>
  <cp:revision>10</cp:revision>
  <dcterms:created xsi:type="dcterms:W3CDTF">2020-09-01T13:46:00Z</dcterms:created>
  <dcterms:modified xsi:type="dcterms:W3CDTF">2020-09-01T13:51:00Z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0x010100CA88C5C1FE944244B65DD28D45F98D2A</vt:lpwstr>
  </property>
</Properties>
</file>